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BE367" w14:textId="53FA4932" w:rsidR="0022640A" w:rsidRPr="0022640A" w:rsidRDefault="0022640A" w:rsidP="0022640A">
      <w:pPr>
        <w:rPr>
          <w:rFonts w:ascii="Verdana" w:eastAsia="Times New Roman" w:hAnsi="Verdana" w:cs="Times New Roman"/>
          <w:color w:val="000000"/>
        </w:rPr>
      </w:pPr>
      <w:r w:rsidRPr="0022640A">
        <w:rPr>
          <w:rFonts w:ascii="Verdana" w:eastAsia="Times New Roman" w:hAnsi="Verdana" w:cs="Times New Roman"/>
          <w:color w:val="000000"/>
        </w:rPr>
        <w:t>[C</w:t>
      </w:r>
      <w:r w:rsidRPr="0022640A">
        <w:rPr>
          <w:rFonts w:ascii="Verdana" w:eastAsia="Times New Roman" w:hAnsi="Verdana" w:cs="Times New Roman"/>
          <w:color w:val="000000"/>
        </w:rPr>
        <w:tab/>
        <w:t>|F</w:t>
      </w:r>
      <w:r w:rsidRPr="0022640A">
        <w:rPr>
          <w:rFonts w:ascii="Verdana" w:eastAsia="Times New Roman" w:hAnsi="Verdana" w:cs="Times New Roman"/>
          <w:color w:val="000000"/>
        </w:rPr>
        <w:tab/>
        <w:t>|C</w:t>
      </w:r>
      <w:r w:rsidRPr="0022640A">
        <w:rPr>
          <w:rFonts w:ascii="Verdana" w:eastAsia="Times New Roman" w:hAnsi="Verdana" w:cs="Times New Roman"/>
          <w:color w:val="000000"/>
        </w:rPr>
        <w:tab/>
        <w:t>|F</w:t>
      </w:r>
      <w:r w:rsidRPr="0022640A">
        <w:rPr>
          <w:rFonts w:ascii="Verdana" w:eastAsia="Times New Roman" w:hAnsi="Verdana" w:cs="Times New Roman"/>
          <w:color w:val="000000"/>
        </w:rPr>
        <w:tab/>
        <w:t>|</w:t>
      </w:r>
      <w:proofErr w:type="gramStart"/>
      <w:r w:rsidRPr="0022640A">
        <w:rPr>
          <w:rFonts w:ascii="Verdana" w:eastAsia="Times New Roman" w:hAnsi="Verdana" w:cs="Times New Roman"/>
          <w:color w:val="000000"/>
        </w:rPr>
        <w:t>F  G</w:t>
      </w:r>
      <w:proofErr w:type="gramEnd"/>
      <w:r w:rsidRPr="0022640A">
        <w:rPr>
          <w:rFonts w:ascii="Verdana" w:eastAsia="Times New Roman" w:hAnsi="Verdana" w:cs="Times New Roman"/>
          <w:color w:val="000000"/>
        </w:rPr>
        <w:t xml:space="preserve">  Am  </w:t>
      </w:r>
      <w:r w:rsidR="000817EB">
        <w:rPr>
          <w:rFonts w:ascii="Verdana" w:eastAsia="Times New Roman" w:hAnsi="Verdana" w:cs="Times New Roman"/>
          <w:color w:val="000000"/>
        </w:rPr>
        <w:t>F</w:t>
      </w:r>
      <w:r w:rsidRPr="0022640A">
        <w:rPr>
          <w:rFonts w:ascii="Verdana" w:eastAsia="Times New Roman" w:hAnsi="Verdana" w:cs="Times New Roman"/>
          <w:color w:val="000000"/>
        </w:rPr>
        <w:t>]</w:t>
      </w:r>
      <w:r>
        <w:rPr>
          <w:rFonts w:ascii="Verdana" w:eastAsia="Times New Roman" w:hAnsi="Verdana" w:cs="Times New Roman"/>
          <w:color w:val="000000"/>
        </w:rPr>
        <w:t xml:space="preserve"> (repeat first and last time)</w:t>
      </w:r>
    </w:p>
    <w:p w14:paraId="762B6364" w14:textId="77777777" w:rsidR="0022640A" w:rsidRDefault="0022640A" w:rsidP="00C215BA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7A624A2A" w14:textId="6A9204E9" w:rsidR="00C215BA" w:rsidRDefault="00C215BA" w:rsidP="00C215BA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C215B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JOY TO THE WORLD</w:t>
      </w:r>
    </w:p>
    <w:p w14:paraId="7ED35F25" w14:textId="0D2886B4" w:rsidR="00291E34" w:rsidRPr="00C215BA" w:rsidRDefault="00291E34" w:rsidP="00C215BA">
      <w:pPr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Metronome: quarter note = 90</w:t>
      </w:r>
    </w:p>
    <w:p w14:paraId="2919FBC2" w14:textId="77777777" w:rsidR="00C215BA" w:rsidRDefault="00C215B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AFB8078" w14:textId="4A1799D9" w:rsidR="0022640A" w:rsidRPr="0022640A" w:rsidRDefault="0022640A" w:rsidP="004A5EDE">
      <w:pPr>
        <w:rPr>
          <w:rFonts w:ascii="Verdana" w:eastAsia="Times New Roman" w:hAnsi="Verdana" w:cs="Times New Roman"/>
          <w:color w:val="000000"/>
        </w:rPr>
      </w:pPr>
      <w:r w:rsidRPr="0022640A">
        <w:rPr>
          <w:rFonts w:ascii="Verdana" w:eastAsia="Times New Roman" w:hAnsi="Verdana" w:cs="Times New Roman"/>
          <w:color w:val="000000"/>
        </w:rPr>
        <w:t>C</w:t>
      </w:r>
      <w:r w:rsidRPr="0022640A">
        <w:rPr>
          <w:rFonts w:ascii="Verdana" w:eastAsia="Times New Roman" w:hAnsi="Verdana" w:cs="Times New Roman"/>
          <w:color w:val="000000"/>
        </w:rPr>
        <w:tab/>
      </w:r>
      <w:r w:rsidRPr="0022640A">
        <w:rPr>
          <w:rFonts w:ascii="Verdana" w:eastAsia="Times New Roman" w:hAnsi="Verdana" w:cs="Times New Roman"/>
          <w:color w:val="000000"/>
        </w:rPr>
        <w:tab/>
      </w:r>
      <w:r w:rsidRPr="0022640A">
        <w:rPr>
          <w:rFonts w:ascii="Verdana" w:eastAsia="Times New Roman" w:hAnsi="Verdana" w:cs="Times New Roman"/>
          <w:color w:val="000000"/>
        </w:rPr>
        <w:tab/>
        <w:t xml:space="preserve">     F   </w:t>
      </w:r>
      <w:r w:rsidR="000817EB">
        <w:rPr>
          <w:rFonts w:ascii="Verdana" w:eastAsia="Times New Roman" w:hAnsi="Verdana" w:cs="Times New Roman"/>
          <w:color w:val="000000"/>
        </w:rPr>
        <w:t>C/</w:t>
      </w:r>
      <w:r w:rsidRPr="0022640A">
        <w:rPr>
          <w:rFonts w:ascii="Verdana" w:eastAsia="Times New Roman" w:hAnsi="Verdana" w:cs="Times New Roman"/>
          <w:color w:val="000000"/>
        </w:rPr>
        <w:t xml:space="preserve">G    </w:t>
      </w:r>
      <w:proofErr w:type="spellStart"/>
      <w:r w:rsidR="000817EB">
        <w:rPr>
          <w:rFonts w:ascii="Verdana" w:eastAsia="Times New Roman" w:hAnsi="Verdana" w:cs="Times New Roman"/>
          <w:color w:val="000000"/>
        </w:rPr>
        <w:t>G</w:t>
      </w:r>
      <w:proofErr w:type="spellEnd"/>
      <w:r w:rsidRPr="0022640A">
        <w:rPr>
          <w:rFonts w:ascii="Verdana" w:eastAsia="Times New Roman" w:hAnsi="Verdana" w:cs="Times New Roman"/>
          <w:color w:val="000000"/>
        </w:rPr>
        <w:t xml:space="preserve">   C</w:t>
      </w:r>
    </w:p>
    <w:p w14:paraId="301FCEDB" w14:textId="0AB99726" w:rsidR="0022640A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A5EDE">
        <w:rPr>
          <w:rFonts w:ascii="Verdana" w:eastAsia="Times New Roman" w:hAnsi="Verdana" w:cs="Times New Roman"/>
          <w:color w:val="000000"/>
          <w:sz w:val="28"/>
          <w:szCs w:val="28"/>
        </w:rPr>
        <w:t xml:space="preserve">Joy to </w:t>
      </w:r>
      <w:r w:rsidR="005D7582">
        <w:rPr>
          <w:rFonts w:ascii="Verdana" w:eastAsia="Times New Roman" w:hAnsi="Verdana" w:cs="Times New Roman"/>
          <w:color w:val="000000"/>
          <w:sz w:val="28"/>
          <w:szCs w:val="28"/>
        </w:rPr>
        <w:t>t</w:t>
      </w:r>
      <w:r w:rsidRPr="004A5EDE">
        <w:rPr>
          <w:rFonts w:ascii="Verdana" w:eastAsia="Times New Roman" w:hAnsi="Verdana" w:cs="Times New Roman"/>
          <w:color w:val="000000"/>
          <w:sz w:val="28"/>
          <w:szCs w:val="28"/>
        </w:rPr>
        <w:t>he world! the Lord is come</w:t>
      </w:r>
    </w:p>
    <w:p w14:paraId="3B557B44" w14:textId="77777777" w:rsidR="0022640A" w:rsidRDefault="0022640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40A">
        <w:rPr>
          <w:rFonts w:ascii="Verdana" w:eastAsia="Times New Roman" w:hAnsi="Verdana" w:cs="Times New Roman"/>
          <w:color w:val="000000"/>
        </w:rPr>
        <w:t xml:space="preserve">        F         G            C</w:t>
      </w:r>
      <w:r w:rsidR="004A5EDE" w:rsidRPr="004A5EDE">
        <w:rPr>
          <w:rFonts w:ascii="Verdana" w:eastAsia="Times New Roman" w:hAnsi="Verdana" w:cs="Times New Roman"/>
          <w:color w:val="000000"/>
        </w:rPr>
        <w:br/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Let earth receive her King</w:t>
      </w:r>
    </w:p>
    <w:p w14:paraId="448CC61D" w14:textId="77777777" w:rsidR="0022640A" w:rsidRDefault="0022640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40A">
        <w:rPr>
          <w:rFonts w:ascii="Verdana" w:eastAsia="Times New Roman" w:hAnsi="Verdana" w:cs="Times New Roman"/>
          <w:color w:val="000000"/>
        </w:rPr>
        <w:t xml:space="preserve">     </w:t>
      </w:r>
      <w:proofErr w:type="spellStart"/>
      <w:r w:rsidRPr="0022640A">
        <w:rPr>
          <w:rFonts w:ascii="Verdana" w:eastAsia="Times New Roman" w:hAnsi="Verdana" w:cs="Times New Roman"/>
          <w:color w:val="000000"/>
        </w:rPr>
        <w:t xml:space="preserve">  C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Let </w:t>
      </w:r>
      <w:proofErr w:type="spellStart"/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ev'ry</w:t>
      </w:r>
      <w:proofErr w:type="spellEnd"/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 xml:space="preserve"> heart prepare him room</w:t>
      </w:r>
    </w:p>
    <w:p w14:paraId="5EAD6793" w14:textId="77777777" w:rsidR="0022640A" w:rsidRDefault="0022640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40A">
        <w:rPr>
          <w:rFonts w:ascii="Verdana" w:eastAsia="Times New Roman" w:hAnsi="Verdana" w:cs="Times New Roman"/>
          <w:color w:val="000000"/>
        </w:rPr>
        <w:t xml:space="preserve">        C</w:t>
      </w:r>
      <w:r w:rsidR="004A5EDE" w:rsidRPr="004A5EDE">
        <w:rPr>
          <w:rFonts w:ascii="Verdana" w:eastAsia="Times New Roman" w:hAnsi="Verdana" w:cs="Times New Roman"/>
          <w:color w:val="000000"/>
        </w:rPr>
        <w:br/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And heaven and nature sing</w:t>
      </w:r>
    </w:p>
    <w:p w14:paraId="680E9981" w14:textId="77777777" w:rsidR="0022640A" w:rsidRDefault="0022640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40A">
        <w:rPr>
          <w:rFonts w:ascii="Verdana" w:eastAsia="Times New Roman" w:hAnsi="Verdana" w:cs="Times New Roman"/>
          <w:color w:val="000000"/>
        </w:rPr>
        <w:t xml:space="preserve">         G </w:t>
      </w:r>
      <w:r w:rsidR="004A5EDE" w:rsidRPr="004A5EDE">
        <w:rPr>
          <w:rFonts w:ascii="Verdana" w:eastAsia="Times New Roman" w:hAnsi="Verdana" w:cs="Times New Roman"/>
          <w:color w:val="000000"/>
        </w:rPr>
        <w:br/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And heaven and nature sing</w:t>
      </w:r>
    </w:p>
    <w:p w14:paraId="19CDFDD8" w14:textId="5E2D017E" w:rsidR="004A5EDE" w:rsidRDefault="0022640A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2640A">
        <w:rPr>
          <w:rFonts w:ascii="Verdana" w:eastAsia="Times New Roman" w:hAnsi="Verdana" w:cs="Times New Roman"/>
          <w:color w:val="000000"/>
        </w:rPr>
        <w:t xml:space="preserve">       C          </w:t>
      </w:r>
      <w:r>
        <w:rPr>
          <w:rFonts w:ascii="Verdana" w:eastAsia="Times New Roman" w:hAnsi="Verdana" w:cs="Times New Roman"/>
          <w:color w:val="000000"/>
        </w:rPr>
        <w:t xml:space="preserve">    </w:t>
      </w:r>
      <w:r w:rsidRPr="0022640A">
        <w:rPr>
          <w:rFonts w:ascii="Verdana" w:eastAsia="Times New Roman" w:hAnsi="Verdana" w:cs="Times New Roman"/>
          <w:color w:val="000000"/>
        </w:rPr>
        <w:t xml:space="preserve">F     C          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22640A">
        <w:rPr>
          <w:rFonts w:ascii="Verdana" w:eastAsia="Times New Roman" w:hAnsi="Verdana" w:cs="Times New Roman"/>
          <w:color w:val="000000"/>
        </w:rPr>
        <w:t xml:space="preserve">F    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0817EB">
        <w:rPr>
          <w:rFonts w:ascii="Verdana" w:eastAsia="Times New Roman" w:hAnsi="Verdana" w:cs="Times New Roman"/>
          <w:color w:val="000000"/>
        </w:rPr>
        <w:t xml:space="preserve">C/G   </w:t>
      </w:r>
      <w:proofErr w:type="spellStart"/>
      <w:r w:rsidR="000817EB">
        <w:rPr>
          <w:rFonts w:ascii="Verdana" w:eastAsia="Times New Roman" w:hAnsi="Verdana" w:cs="Times New Roman"/>
          <w:color w:val="000000"/>
        </w:rPr>
        <w:t>G</w:t>
      </w:r>
      <w:proofErr w:type="spellEnd"/>
      <w:r w:rsidR="000817EB">
        <w:rPr>
          <w:rFonts w:ascii="Verdana" w:eastAsia="Times New Roman" w:hAnsi="Verdana" w:cs="Times New Roman"/>
          <w:color w:val="000000"/>
        </w:rPr>
        <w:t xml:space="preserve">   </w:t>
      </w:r>
      <w:r w:rsidRPr="0022640A">
        <w:rPr>
          <w:rFonts w:ascii="Verdana" w:eastAsia="Times New Roman" w:hAnsi="Verdana" w:cs="Times New Roman"/>
          <w:color w:val="000000"/>
        </w:rPr>
        <w:t>C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And heav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e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 xml:space="preserve">n and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heaven and 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nature sing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Joy to the </w:t>
      </w:r>
      <w:r w:rsidR="004A5EDE">
        <w:rPr>
          <w:rFonts w:ascii="Verdana" w:eastAsia="Times New Roman" w:hAnsi="Verdana" w:cs="Times New Roman"/>
          <w:color w:val="000000"/>
          <w:sz w:val="28"/>
          <w:szCs w:val="28"/>
        </w:rPr>
        <w:t>earth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t>! the Savior reigns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Let men their songs employ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While fields and floods, rocks, hills and plains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Repeat the sounding joy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Repeat the sounding joy</w:t>
      </w:r>
      <w:r w:rsidR="004A5EDE" w:rsidRPr="004A5EDE">
        <w:rPr>
          <w:rFonts w:ascii="Verdana" w:eastAsia="Times New Roman" w:hAnsi="Verdana" w:cs="Times New Roman"/>
          <w:color w:val="000000"/>
          <w:sz w:val="28"/>
          <w:szCs w:val="28"/>
        </w:rPr>
        <w:br/>
        <w:t>Repeat the sounding joy</w:t>
      </w:r>
    </w:p>
    <w:p w14:paraId="0CAE4D33" w14:textId="15D4653D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03C821F" w14:textId="501650B4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No more let sins and sorrows grow</w:t>
      </w:r>
    </w:p>
    <w:p w14:paraId="0322DA9E" w14:textId="6D9D33B9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Nor thorns infest the ground;</w:t>
      </w:r>
    </w:p>
    <w:p w14:paraId="42D63685" w14:textId="39B98824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He comes to make His blessings flow</w:t>
      </w:r>
    </w:p>
    <w:p w14:paraId="1DA8A293" w14:textId="79748E19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Far as the curse is found</w:t>
      </w:r>
    </w:p>
    <w:p w14:paraId="077C4734" w14:textId="660A7BC0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Far as the curse is found</w:t>
      </w:r>
    </w:p>
    <w:p w14:paraId="3B3A6332" w14:textId="1707BFF9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Far as, far as the curse is found</w:t>
      </w:r>
    </w:p>
    <w:p w14:paraId="1F5C79F8" w14:textId="39BFCFA6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E8DE1C2" w14:textId="2644031B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He rules the world with truth and grace</w:t>
      </w:r>
    </w:p>
    <w:p w14:paraId="1A37D6E3" w14:textId="3FF1932B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And makes the nations prove</w:t>
      </w:r>
    </w:p>
    <w:p w14:paraId="31A7A98C" w14:textId="6F35AF96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The glories of His righteousness</w:t>
      </w:r>
    </w:p>
    <w:p w14:paraId="799DEFA5" w14:textId="4F658462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And wonders of His love</w:t>
      </w:r>
    </w:p>
    <w:p w14:paraId="04949353" w14:textId="1355F045" w:rsidR="004A5EDE" w:rsidRDefault="004A5EDE" w:rsidP="004A5EDE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And wonders of His love</w:t>
      </w:r>
    </w:p>
    <w:p w14:paraId="62EF34C5" w14:textId="3B7937F6" w:rsidR="004A5EDE" w:rsidRPr="004A5EDE" w:rsidRDefault="004A5EDE" w:rsidP="004A5EDE">
      <w:pPr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And wonders, wonders of His love</w:t>
      </w:r>
    </w:p>
    <w:p w14:paraId="65D03185" w14:textId="77777777" w:rsidR="00301D45" w:rsidRDefault="00301D45"/>
    <w:sectPr w:rsidR="00301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36"/>
    <w:rsid w:val="000817EB"/>
    <w:rsid w:val="0022640A"/>
    <w:rsid w:val="00230736"/>
    <w:rsid w:val="00291E34"/>
    <w:rsid w:val="00301D45"/>
    <w:rsid w:val="004A5EDE"/>
    <w:rsid w:val="005D7582"/>
    <w:rsid w:val="00C215BA"/>
    <w:rsid w:val="00C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6D23A"/>
  <w15:chartTrackingRefBased/>
  <w15:docId w15:val="{665F21ED-A336-CD45-9B91-4C39909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2021-11-29T17:12:00Z</cp:lastPrinted>
  <dcterms:created xsi:type="dcterms:W3CDTF">2021-11-29T17:00:00Z</dcterms:created>
  <dcterms:modified xsi:type="dcterms:W3CDTF">2021-11-29T19:42:00Z</dcterms:modified>
</cp:coreProperties>
</file>